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>附件2</w:t>
      </w:r>
      <w:bookmarkStart w:id="0" w:name="_GoBack"/>
      <w:bookmarkEnd w:id="0"/>
    </w:p>
    <w:p/>
    <w:p/>
    <w:p/>
    <w:p/>
    <w:p/>
    <w:p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4152265" cy="813435"/>
            <wp:effectExtent l="0" t="0" r="635" b="5715"/>
            <wp:docPr id="1" name="图片 1" descr="165638413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6384131344"/>
                    <pic:cNvPicPr>
                      <a:picLocks noChangeAspect="1"/>
                    </pic:cNvPicPr>
                  </pic:nvPicPr>
                  <pic:blipFill>
                    <a:blip r:embed="rId7"/>
                    <a:srcRect r="3043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rPr>
          <w:spacing w:val="113"/>
        </w:rPr>
      </w:pPr>
    </w:p>
    <w:p>
      <w:pPr>
        <w:spacing w:line="242" w:lineRule="auto"/>
        <w:jc w:val="center"/>
        <w:rPr>
          <w:rFonts w:hint="default" w:ascii="Arial" w:eastAsia="宋体"/>
          <w:spacing w:val="113"/>
          <w:sz w:val="72"/>
          <w:szCs w:val="72"/>
          <w:lang w:val="en-US" w:eastAsia="zh-CN"/>
        </w:rPr>
      </w:pPr>
      <w:r>
        <w:rPr>
          <w:rFonts w:hint="eastAsia" w:eastAsia="宋体"/>
          <w:spacing w:val="113"/>
          <w:w w:val="100"/>
          <w:sz w:val="72"/>
          <w:szCs w:val="72"/>
          <w:lang w:val="en-US" w:eastAsia="zh-CN"/>
        </w:rPr>
        <w:t>护理进修人员申请表</w:t>
      </w:r>
    </w:p>
    <w:p/>
    <w:p/>
    <w:p/>
    <w:p/>
    <w:p/>
    <w:p/>
    <w:p/>
    <w:p/>
    <w:p/>
    <w:p/>
    <w:p/>
    <w:p/>
    <w:p/>
    <w:p>
      <w:pPr>
        <w:spacing w:line="360" w:lineRule="auto"/>
        <w:ind w:firstLine="2560" w:firstLineChars="800"/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选送单位：</w:t>
      </w:r>
    </w:p>
    <w:p>
      <w:pPr>
        <w:spacing w:line="360" w:lineRule="auto"/>
        <w:ind w:firstLine="2560" w:firstLineChars="800"/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姓    名：</w:t>
      </w:r>
    </w:p>
    <w:p/>
    <w:p/>
    <w:p/>
    <w:p/>
    <w:p/>
    <w:p/>
    <w:p/>
    <w:p>
      <w:pPr>
        <w:spacing w:line="360" w:lineRule="auto"/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年      月     日</w:t>
      </w:r>
    </w:p>
    <w:p/>
    <w:p/>
    <w:p/>
    <w:p/>
    <w:p/>
    <w:p/>
    <w:p/>
    <w:p/>
    <w:p/>
    <w:p>
      <w:pPr>
        <w:spacing w:line="68" w:lineRule="exact"/>
      </w:pPr>
    </w:p>
    <w:tbl>
      <w:tblPr>
        <w:tblStyle w:val="4"/>
        <w:tblW w:w="1046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731"/>
        <w:gridCol w:w="1747"/>
        <w:gridCol w:w="1740"/>
        <w:gridCol w:w="1740"/>
        <w:gridCol w:w="1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73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ind w:firstLine="4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75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center"/>
              <w:rPr>
                <w:rFonts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民族</w:t>
            </w:r>
          </w:p>
        </w:tc>
        <w:tc>
          <w:tcPr>
            <w:tcW w:w="173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9" w:line="189" w:lineRule="auto"/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ind w:firstLine="403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健康状况</w:t>
            </w:r>
          </w:p>
        </w:tc>
        <w:tc>
          <w:tcPr>
            <w:tcW w:w="5218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232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健康: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是□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传染病: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是□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9" w:line="189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752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16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选送医院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347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403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349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398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9" w:line="15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398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所在科室</w:t>
            </w:r>
          </w:p>
        </w:tc>
        <w:tc>
          <w:tcPr>
            <w:tcW w:w="347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405" w:firstLine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工作年限</w:t>
            </w:r>
          </w:p>
        </w:tc>
        <w:tc>
          <w:tcPr>
            <w:tcW w:w="349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9" w:line="158" w:lineRule="auto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9" w:line="189" w:lineRule="auto"/>
              <w:jc w:val="center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47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9" w:line="189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69" w:line="189" w:lineRule="auto"/>
              <w:jc w:val="center"/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9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9" w:line="158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400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手机号码</w:t>
            </w:r>
          </w:p>
        </w:tc>
        <w:tc>
          <w:tcPr>
            <w:tcW w:w="347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9" w:line="158" w:lineRule="auto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417" w:firstLine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邮箱地址</w:t>
            </w:r>
          </w:p>
        </w:tc>
        <w:tc>
          <w:tcPr>
            <w:tcW w:w="349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157" w:lineRule="auto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身份证号码</w:t>
            </w:r>
          </w:p>
        </w:tc>
        <w:tc>
          <w:tcPr>
            <w:tcW w:w="347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9" w:line="15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护士执业照号码</w:t>
            </w:r>
          </w:p>
        </w:tc>
        <w:tc>
          <w:tcPr>
            <w:tcW w:w="3492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0" w:line="157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其它证书号码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189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pacing w:before="77" w:line="209" w:lineRule="auto"/>
              <w:jc w:val="center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进修科室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tbl>
            <w:tblPr>
              <w:tblStyle w:val="4"/>
              <w:tblpPr w:leftFromText="180" w:rightFromText="180" w:vertAnchor="text" w:horzAnchor="page" w:tblpX="35" w:tblpY="95"/>
              <w:tblOverlap w:val="never"/>
              <w:tblW w:w="8626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81"/>
              <w:gridCol w:w="2137"/>
              <w:gridCol w:w="4308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2" w:hRule="atLeast"/>
              </w:trPr>
              <w:tc>
                <w:tcPr>
                  <w:tcW w:w="2181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jc w:val="center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5"/>
                      <w:sz w:val="23"/>
                      <w:szCs w:val="23"/>
                    </w:rPr>
                    <w:t>进修科室</w:t>
                  </w:r>
                </w:p>
              </w:tc>
              <w:tc>
                <w:tcPr>
                  <w:tcW w:w="2137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jc w:val="center"/>
                    <w:rPr>
                      <w:rFonts w:hint="default" w:ascii="仿宋" w:hAnsi="仿宋" w:eastAsia="仿宋" w:cs="仿宋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pacing w:val="5"/>
                      <w:sz w:val="23"/>
                      <w:szCs w:val="23"/>
                      <w:lang w:val="en-US" w:eastAsia="zh-CN"/>
                    </w:rPr>
                    <w:t>希望</w:t>
                  </w:r>
                  <w:r>
                    <w:rPr>
                      <w:rFonts w:ascii="仿宋" w:hAnsi="仿宋" w:eastAsia="仿宋" w:cs="仿宋"/>
                      <w:spacing w:val="5"/>
                      <w:sz w:val="23"/>
                      <w:szCs w:val="23"/>
                    </w:rPr>
                    <w:t>进修</w:t>
                  </w:r>
                  <w:r>
                    <w:rPr>
                      <w:rFonts w:hint="eastAsia" w:ascii="仿宋" w:hAnsi="仿宋" w:eastAsia="仿宋" w:cs="仿宋"/>
                      <w:spacing w:val="5"/>
                      <w:sz w:val="23"/>
                      <w:szCs w:val="23"/>
                      <w:lang w:val="en-US" w:eastAsia="zh-CN"/>
                    </w:rPr>
                    <w:t>起止</w:t>
                  </w:r>
                  <w:r>
                    <w:rPr>
                      <w:rFonts w:ascii="仿宋" w:hAnsi="仿宋" w:eastAsia="仿宋" w:cs="仿宋"/>
                      <w:spacing w:val="5"/>
                      <w:sz w:val="23"/>
                      <w:szCs w:val="23"/>
                    </w:rPr>
                    <w:t>时间</w:t>
                  </w:r>
                </w:p>
              </w:tc>
              <w:tc>
                <w:tcPr>
                  <w:tcW w:w="4308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jc w:val="center"/>
                    <w:rPr>
                      <w:rFonts w:hint="eastAsia" w:ascii="仿宋" w:hAnsi="仿宋" w:eastAsia="仿宋" w:cs="仿宋"/>
                      <w:spacing w:val="5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pacing w:val="5"/>
                      <w:sz w:val="23"/>
                      <w:szCs w:val="23"/>
                      <w:lang w:val="en-US" w:eastAsia="zh-CN"/>
                    </w:rPr>
                    <w:t>拟学习内容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5" w:hRule="atLeast"/>
              </w:trPr>
              <w:tc>
                <w:tcPr>
                  <w:tcW w:w="2181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847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2" w:line="161" w:lineRule="auto"/>
                    <w:ind w:firstLine="13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2" w:line="161" w:lineRule="auto"/>
                    <w:ind w:firstLine="13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5" w:hRule="atLeast"/>
              </w:trPr>
              <w:tc>
                <w:tcPr>
                  <w:tcW w:w="2181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847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2" w:line="161" w:lineRule="auto"/>
                    <w:ind w:firstLine="13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12" w:line="161" w:lineRule="auto"/>
                    <w:ind w:firstLine="13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81" w:line="201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主要学历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5" w:lineRule="exact"/>
            </w:pPr>
          </w:p>
          <w:tbl>
            <w:tblPr>
              <w:tblStyle w:val="4"/>
              <w:tblW w:w="8636" w:type="dxa"/>
              <w:tblInd w:w="23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64"/>
              <w:gridCol w:w="2154"/>
              <w:gridCol w:w="2154"/>
              <w:gridCol w:w="2164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</w:tblPrEx>
              <w:trPr>
                <w:trHeight w:val="323" w:hRule="atLeast"/>
              </w:trPr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8" w:line="196" w:lineRule="auto"/>
                    <w:ind w:firstLine="606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5"/>
                      <w:sz w:val="23"/>
                      <w:szCs w:val="23"/>
                    </w:rPr>
                    <w:t>起止时间</w:t>
                  </w: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8" w:line="196" w:lineRule="auto"/>
                    <w:ind w:firstLine="843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z w:val="23"/>
                      <w:szCs w:val="23"/>
                    </w:rPr>
                    <w:t>专业</w:t>
                  </w: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8" w:line="196" w:lineRule="auto"/>
                    <w:ind w:firstLine="855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23"/>
                      <w:szCs w:val="23"/>
                    </w:rPr>
                    <w:t>学历</w:t>
                  </w:r>
                </w:p>
              </w:tc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8" w:line="196" w:lineRule="auto"/>
                    <w:ind w:firstLine="861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23"/>
                      <w:szCs w:val="23"/>
                    </w:rPr>
                    <w:t>学校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</w:tblPrEx>
              <w:trPr>
                <w:trHeight w:val="341" w:hRule="atLeast"/>
              </w:trPr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0" w:line="189" w:lineRule="auto"/>
                    <w:ind w:left="779" w:right="54" w:hanging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846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0" w:line="222" w:lineRule="auto"/>
                    <w:ind w:firstLine="4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0" w:line="189" w:lineRule="auto"/>
                    <w:ind w:left="779" w:right="54" w:hanging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846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0" w:line="222" w:lineRule="auto"/>
                    <w:ind w:firstLine="4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0" w:line="189" w:lineRule="auto"/>
                    <w:ind w:left="779" w:right="54" w:hanging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719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1" w:line="222" w:lineRule="auto"/>
                    <w:ind w:firstLine="846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164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190" w:line="222" w:lineRule="auto"/>
                    <w:ind w:firstLine="492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81" w:line="19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工作经历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6" w:lineRule="exact"/>
            </w:pPr>
          </w:p>
          <w:tbl>
            <w:tblPr>
              <w:tblStyle w:val="4"/>
              <w:tblW w:w="8636" w:type="dxa"/>
              <w:tblInd w:w="23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82"/>
              <w:gridCol w:w="2872"/>
              <w:gridCol w:w="2882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5" w:hRule="atLeast"/>
              </w:trPr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ind w:firstLine="966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5"/>
                      <w:sz w:val="23"/>
                      <w:szCs w:val="23"/>
                    </w:rPr>
                    <w:t>起止时间</w:t>
                  </w:r>
                </w:p>
              </w:tc>
              <w:tc>
                <w:tcPr>
                  <w:tcW w:w="2872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ind w:firstLine="966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4"/>
                      <w:sz w:val="23"/>
                      <w:szCs w:val="23"/>
                    </w:rPr>
                    <w:t>单位名称</w:t>
                  </w:r>
                </w:p>
              </w:tc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shd w:val="clear" w:color="auto" w:fill="FFAFAF"/>
                  <w:vAlign w:val="top"/>
                </w:tcPr>
                <w:p>
                  <w:pPr>
                    <w:spacing w:before="79" w:line="195" w:lineRule="auto"/>
                    <w:jc w:val="center"/>
                    <w:rPr>
                      <w:rFonts w:hint="default" w:ascii="仿宋" w:hAnsi="仿宋" w:eastAsia="仿宋" w:cs="仿宋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ascii="仿宋" w:hAnsi="仿宋" w:eastAsia="仿宋" w:cs="仿宋"/>
                      <w:spacing w:val="2"/>
                      <w:sz w:val="23"/>
                      <w:szCs w:val="23"/>
                    </w:rPr>
                    <w:t>职务</w:t>
                  </w:r>
                  <w:r>
                    <w:rPr>
                      <w:rFonts w:hint="eastAsia" w:ascii="仿宋" w:hAnsi="仿宋" w:eastAsia="仿宋" w:cs="仿宋"/>
                      <w:spacing w:val="2"/>
                      <w:sz w:val="23"/>
                      <w:szCs w:val="23"/>
                      <w:lang w:val="en-US" w:eastAsia="zh-CN"/>
                    </w:rPr>
                    <w:t>/职称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120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120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120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ind w:firstLine="120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72" w:line="192" w:lineRule="auto"/>
                    <w:rPr>
                      <w:rFonts w:ascii="仿宋" w:hAnsi="仿宋" w:eastAsia="仿宋" w:cs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top"/>
          </w:tcPr>
          <w:p>
            <w:pPr>
              <w:spacing w:before="81" w:line="19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81" w:line="19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81" w:line="199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本人专业水平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8" w:line="222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pacing w:before="81" w:line="199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进修要求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8" w:line="222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pacing w:before="81" w:line="199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选送单位意见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1924050</wp:posOffset>
                      </wp:positionH>
                      <wp:positionV relativeFrom="page">
                        <wp:posOffset>951230</wp:posOffset>
                      </wp:positionV>
                      <wp:extent cx="615315" cy="2095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2" w:lineRule="auto"/>
                                    <w:ind w:firstLine="20"/>
                                    <w:rPr>
                                      <w:rFonts w:ascii="仿宋" w:hAnsi="仿宋" w:eastAsia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pacing w:val="-6"/>
                                      <w:sz w:val="24"/>
                                      <w:szCs w:val="24"/>
                                    </w:rPr>
                                    <w:t>（盖章）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1.5pt;margin-top:74.9pt;height:16.5pt;width:48.45pt;mso-position-horizontal-relative:page;mso-position-vertical-relative:page;z-index:251659264;mso-width-relative:page;mso-height-relative:page;" filled="f" stroked="f" coordsize="21600,21600" o:gfxdata="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YIwa9kAAAALAQAADwAAAAAAAAABACAAAAAiAAAAZHJzL2Rvd25yZXYueG1sUEsB&#10;AhQAFAAAAAgAh07iQCNNOGu7AQAAcQMAAA4AAAAAAAAAAQAgAAAAK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2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6"/>
                                <w:sz w:val="24"/>
                                <w:szCs w:val="24"/>
                              </w:rPr>
                              <w:t>（盖章）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firstLine="48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750" w:type="dxa"/>
            <w:tcBorders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pacing w:before="81" w:line="199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进修</w:t>
            </w:r>
            <w:r>
              <w:rPr>
                <w:rFonts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8710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0" w:line="222" w:lineRule="auto"/>
              <w:ind w:firstLine="2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spacing w:before="20" w:line="222" w:lineRule="auto"/>
              <w:ind w:firstLine="2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spacing w:before="20" w:line="222" w:lineRule="auto"/>
              <w:ind w:firstLine="2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  <w:p>
            <w:pPr>
              <w:spacing w:before="78" w:line="192" w:lineRule="auto"/>
              <w:rPr>
                <w:rFonts w:hint="eastAsia" w:ascii="仿宋" w:hAnsi="仿宋" w:eastAsia="仿宋" w:cs="仿宋"/>
                <w:spacing w:val="-16"/>
                <w:sz w:val="24"/>
                <w:szCs w:val="24"/>
                <w:lang w:eastAsia="zh-CN"/>
              </w:rPr>
            </w:pPr>
          </w:p>
          <w:p>
            <w:pPr>
              <w:spacing w:before="78" w:line="192" w:lineRule="auto"/>
              <w:ind w:firstLine="3120" w:firstLineChars="1500"/>
              <w:rPr>
                <w:rFonts w:ascii="仿宋" w:hAnsi="仿宋" w:eastAsia="仿宋" w:cs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headerReference r:id="rId5" w:type="default"/>
      <w:pgSz w:w="11900" w:h="16840"/>
      <w:pgMar w:top="400" w:right="710" w:bottom="0" w:left="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jVmM2ZiNDBmMTE0Y2U1YTg4MmYxMTMyNWRkN2MifQ=="/>
  </w:docVars>
  <w:rsids>
    <w:rsidRoot w:val="00000000"/>
    <w:rsid w:val="0023245F"/>
    <w:rsid w:val="07F032FA"/>
    <w:rsid w:val="0B70110C"/>
    <w:rsid w:val="19A06591"/>
    <w:rsid w:val="20F85F56"/>
    <w:rsid w:val="2DD12008"/>
    <w:rsid w:val="31957867"/>
    <w:rsid w:val="3A343BB9"/>
    <w:rsid w:val="55F356D6"/>
    <w:rsid w:val="61141676"/>
    <w:rsid w:val="64B70754"/>
    <w:rsid w:val="688E447B"/>
    <w:rsid w:val="78D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1</TotalTime>
  <ScaleCrop>false</ScaleCrop>
  <LinksUpToDate>false</LinksUpToDate>
  <CharactersWithSpaces>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2022-06-29T02:24:00Z</dcterms:created>
  <dc:creator>Administrator</dc:creator>
  <cp:lastModifiedBy>韩美玲</cp:lastModifiedBy>
  <dcterms:modified xsi:type="dcterms:W3CDTF">2022-09-21T00:50:55Z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5F5E3607A7DB4D49A869742E380837B7</vt:lpwstr>
  </property>
</Properties>
</file>