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sz w:val="32"/>
          <w:szCs w:val="32"/>
          <w:shd w:val="clear" w:color="auto" w:fill="FFFFFF"/>
        </w:rPr>
        <w:t>放射科专业基地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放射科住培基地目前设有放射科、CT室、磁共振室、介入科四个亚专科，拥有国内外先进设备10余台，现有带教老师28名，其中主任医师3名，副主任医师10名，主治医师15名。基地负责人胡汉金主任系主任医师，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本科,安徽医科大学硕士研究生导师，</w:t>
      </w:r>
      <w:r>
        <w:rPr>
          <w:rFonts w:hint="eastAsia" w:ascii="仿宋" w:hAnsi="仿宋" w:eastAsia="仿宋" w:cs="仿宋"/>
          <w:sz w:val="28"/>
          <w:szCs w:val="28"/>
        </w:rPr>
        <w:t>从事本专业工作30年；教学主任杨擎系副主任医师，硕士，安徽医科大学硕士研究生导师，可接收规培学员申请同等学力硕士学位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基地设有基地主任、教学主任、教学秘书岗位，岗位职责明确。严格按照住院医师规范化培训的培养标准制定了教学计划及轮转表，按照全身各个系统每周以PPT形式开展专题讲座、疑难病例讨论。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基地前4届共17人均全部通过国家住培结业考试，近4年执业医师通过率100%，年度业务水平测试全国百分位最高达98.6%。</w:t>
      </w:r>
      <w:r>
        <w:rPr>
          <w:rFonts w:hint="eastAsia" w:ascii="仿宋" w:hAnsi="仿宋" w:eastAsia="仿宋" w:cs="仿宋"/>
          <w:kern w:val="0"/>
          <w:sz w:val="28"/>
          <w:szCs w:val="28"/>
        </w:rPr>
        <w:t>荣获医院“2019-2020年度优秀住培专业基地”称号。</w:t>
      </w:r>
      <w:r>
        <w:rPr>
          <w:rFonts w:hint="eastAsia" w:ascii="仿宋" w:hAnsi="仿宋" w:eastAsia="仿宋" w:cs="仿宋"/>
          <w:sz w:val="28"/>
          <w:szCs w:val="28"/>
        </w:rPr>
        <w:t>今年计划招收学员4名。</w:t>
      </w:r>
    </w:p>
    <w:p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drawing>
          <wp:inline distT="0" distB="0" distL="114300" distR="114300">
            <wp:extent cx="5266690" cy="3950335"/>
            <wp:effectExtent l="0" t="0" r="3810" b="12065"/>
            <wp:docPr id="9" name="图片 9" descr="72f8716fed9a4eb7f06d53cbb64b2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2f8716fed9a4eb7f06d53cbb64b2c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C5B04"/>
    <w:rsid w:val="7376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2021-04-29T01:25:05Z</dcterms:created>
  <dc:creator>admin</dc:creator>
  <cp:lastModifiedBy>gyb1</cp:lastModifiedBy>
  <dcterms:modified xsi:type="dcterms:W3CDTF">2021-04-29T01:25:32Z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154CC2ED0A4249FCB6E0771AD3F923F4</vt:lpwstr>
  </property>
</Properties>
</file>